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A8A6B" w14:textId="75475DF0" w:rsidR="004453EA" w:rsidRDefault="0027067A">
      <w:pPr>
        <w:spacing w:after="240"/>
        <w:jc w:val="center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OFERTA</w:t>
      </w:r>
      <w:r>
        <w:br/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NA ORGANIZACJĘ PUCHARU POLSKI MTB XCO </w:t>
      </w:r>
      <w:r w:rsidR="00DE0058">
        <w:rPr>
          <w:rFonts w:ascii="Calibri" w:eastAsia="Calibri" w:hAnsi="Calibri" w:cs="Calibri"/>
          <w:b/>
          <w:bCs/>
          <w:sz w:val="32"/>
          <w:szCs w:val="32"/>
        </w:rPr>
        <w:t>20</w:t>
      </w:r>
      <w:r w:rsidR="006855B6">
        <w:rPr>
          <w:rFonts w:ascii="Calibri" w:eastAsia="Calibri" w:hAnsi="Calibri" w:cs="Calibri"/>
          <w:b/>
          <w:bCs/>
          <w:sz w:val="32"/>
          <w:szCs w:val="32"/>
        </w:rPr>
        <w:t>20</w:t>
      </w:r>
    </w:p>
    <w:p w14:paraId="70CD1198" w14:textId="77777777" w:rsidR="004453EA" w:rsidRDefault="004453EA">
      <w:pPr>
        <w:rPr>
          <w:rFonts w:ascii="Calibri" w:hAnsi="Calibri" w:cs="Arial"/>
          <w:szCs w:val="20"/>
        </w:rPr>
      </w:pPr>
    </w:p>
    <w:p w14:paraId="0628F5A0" w14:textId="77777777" w:rsidR="004453EA" w:rsidRDefault="002706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UWAGA! </w:t>
      </w:r>
    </w:p>
    <w:p w14:paraId="6C63A2E9" w14:textId="669F4350" w:rsidR="004453EA" w:rsidRDefault="0027067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Przed wypełnieniem i przesłaniem wniosku prosimy o zapoznanie się z doku</w:t>
      </w:r>
      <w:r w:rsidR="002A7330">
        <w:rPr>
          <w:rFonts w:ascii="Calibri" w:eastAsia="Calibri" w:hAnsi="Calibri" w:cs="Calibri"/>
        </w:rPr>
        <w:t>mentem „Wymogi dla</w:t>
      </w:r>
      <w:r>
        <w:rPr>
          <w:rFonts w:ascii="Calibri" w:eastAsia="Calibri" w:hAnsi="Calibri" w:cs="Calibri"/>
        </w:rPr>
        <w:t xml:space="preserve"> organizatora zawodów zaliczanych do Pucharu Polski MTB XCO 20</w:t>
      </w:r>
      <w:r w:rsidR="006855B6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>”</w:t>
      </w:r>
      <w:r w:rsidR="00630F0F">
        <w:rPr>
          <w:rFonts w:ascii="Calibri" w:eastAsia="Calibri" w:hAnsi="Calibri" w:cs="Calibri"/>
        </w:rPr>
        <w:t xml:space="preserve"> oraz „Informacje szczegółowe”</w:t>
      </w:r>
      <w:r>
        <w:rPr>
          <w:rFonts w:ascii="Calibri" w:eastAsia="Calibri" w:hAnsi="Calibri" w:cs="Calibri"/>
        </w:rPr>
        <w:t>. Warunki te stanowią integralną część niniejszej oferty.</w:t>
      </w:r>
    </w:p>
    <w:p w14:paraId="456DAFCB" w14:textId="77777777" w:rsidR="004453EA" w:rsidRDefault="004453EA">
      <w:pPr>
        <w:jc w:val="both"/>
        <w:rPr>
          <w:rFonts w:ascii="Calibri" w:hAnsi="Calibri" w:cs="Arial"/>
          <w:szCs w:val="20"/>
        </w:rPr>
      </w:pPr>
    </w:p>
    <w:p w14:paraId="1BFDCEFF" w14:textId="77777777" w:rsidR="004453EA" w:rsidRDefault="0027067A">
      <w:pPr>
        <w:jc w:val="both"/>
        <w:rPr>
          <w:rFonts w:ascii="Calibri" w:hAnsi="Calibri" w:cs="Arial"/>
          <w:szCs w:val="20"/>
        </w:rPr>
      </w:pPr>
      <w:r>
        <w:rPr>
          <w:rFonts w:ascii="Calibri" w:eastAsia="Calibri" w:hAnsi="Calibri" w:cs="Calibri"/>
        </w:rPr>
        <w:t>Wypełnienie i przesłanie niniejszej oferty oznacza akcepta</w:t>
      </w:r>
      <w:r w:rsidR="00630F0F">
        <w:rPr>
          <w:rFonts w:ascii="Calibri" w:eastAsia="Calibri" w:hAnsi="Calibri" w:cs="Calibri"/>
        </w:rPr>
        <w:t xml:space="preserve">cję zapisów znajdujących się ww. dokumencie oraz </w:t>
      </w:r>
      <w:r>
        <w:rPr>
          <w:rFonts w:ascii="Calibri" w:eastAsia="Calibri" w:hAnsi="Calibri" w:cs="Calibri"/>
        </w:rPr>
        <w:t>przepisów sportowych PZKol oraz UCI w czasie organizacji zawodów.</w:t>
      </w:r>
      <w:r w:rsidR="00630F0F">
        <w:rPr>
          <w:rFonts w:ascii="Calibri" w:eastAsia="Calibri" w:hAnsi="Calibri" w:cs="Calibri"/>
        </w:rPr>
        <w:t xml:space="preserve"> </w:t>
      </w:r>
    </w:p>
    <w:p w14:paraId="72FAD4B7" w14:textId="77777777" w:rsidR="004453EA" w:rsidRDefault="004453EA">
      <w:pPr>
        <w:jc w:val="both"/>
        <w:rPr>
          <w:rFonts w:ascii="Calibri" w:hAnsi="Calibri" w:cs="Arial"/>
          <w:szCs w:val="20"/>
        </w:rPr>
      </w:pPr>
    </w:p>
    <w:p w14:paraId="1BBF66A5" w14:textId="77777777" w:rsidR="004453EA" w:rsidRDefault="0027067A">
      <w:pPr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Nazwa zawodów: 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3A0DABCC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18CA7" w14:textId="77777777" w:rsidR="004453EA" w:rsidRDefault="004453EA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398495BD" w14:textId="77777777" w:rsidR="004453EA" w:rsidRDefault="004453EA"/>
    <w:p w14:paraId="2E714B54" w14:textId="77777777" w:rsidR="004453EA" w:rsidRDefault="0027067A">
      <w:pPr>
        <w:numPr>
          <w:ilvl w:val="0"/>
          <w:numId w:val="3"/>
        </w:num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Organizator:  </w:t>
      </w:r>
    </w:p>
    <w:p w14:paraId="4B639CEC" w14:textId="77777777"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Nazwa i adres organizatora: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43CAA938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7E78B" w14:textId="77777777"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14:paraId="50CAAE7F" w14:textId="77777777"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Kontak</w:t>
      </w:r>
      <w:r w:rsidR="00F518A4">
        <w:rPr>
          <w:rFonts w:ascii="Calibri" w:eastAsia="Calibri" w:hAnsi="Calibri" w:cs="Calibri"/>
          <w:b/>
          <w:bCs/>
        </w:rPr>
        <w:t>t do organizatora (tel. , email, strona www</w:t>
      </w:r>
      <w:r>
        <w:rPr>
          <w:rFonts w:ascii="Calibri" w:eastAsia="Calibri" w:hAnsi="Calibri" w:cs="Calibri"/>
          <w:b/>
          <w:bCs/>
        </w:rPr>
        <w:t>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1601D545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52039" w14:textId="77777777"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14:paraId="5F5F7222" w14:textId="77777777" w:rsidR="004453EA" w:rsidRDefault="0027067A">
      <w:pPr>
        <w:numPr>
          <w:ilvl w:val="0"/>
          <w:numId w:val="2"/>
        </w:numPr>
        <w:ind w:left="709"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Osoby odpowiedzialne (dyrektor wyścigu, trasy itp. ):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060F0265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A79C9" w14:textId="77777777"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14:paraId="08DB7F3D" w14:textId="77777777" w:rsidR="004453EA" w:rsidRDefault="004453EA"/>
    <w:p w14:paraId="67ACF085" w14:textId="77777777" w:rsidR="004453EA" w:rsidRDefault="0027067A">
      <w:pPr>
        <w:numPr>
          <w:ilvl w:val="0"/>
          <w:numId w:val="3"/>
        </w:numPr>
        <w:tabs>
          <w:tab w:val="left" w:pos="709"/>
        </w:tabs>
        <w:ind w:left="709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Wybrany termin zawodów:</w:t>
      </w:r>
      <w:r>
        <w:br/>
      </w:r>
    </w:p>
    <w:tbl>
      <w:tblPr>
        <w:tblW w:w="0" w:type="auto"/>
        <w:tblInd w:w="1373" w:type="dxa"/>
        <w:tblLayout w:type="fixed"/>
        <w:tblLook w:val="0000" w:firstRow="0" w:lastRow="0" w:firstColumn="0" w:lastColumn="0" w:noHBand="0" w:noVBand="0"/>
      </w:tblPr>
      <w:tblGrid>
        <w:gridCol w:w="2592"/>
        <w:gridCol w:w="2612"/>
      </w:tblGrid>
      <w:tr w:rsidR="00AF2F65" w14:paraId="7B782D8F" w14:textId="77777777" w:rsidTr="00AF2F65">
        <w:trPr>
          <w:trHeight w:val="58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0940258" w14:textId="77777777" w:rsidR="00AF2F65" w:rsidRDefault="00AF2F65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Termin Główny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AD69D" w14:textId="77777777" w:rsidR="00AF2F65" w:rsidRDefault="00AF2F65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Termin Alternatywny</w:t>
            </w:r>
          </w:p>
        </w:tc>
      </w:tr>
      <w:tr w:rsidR="00AF2F65" w14:paraId="128941FE" w14:textId="77777777" w:rsidTr="00AF2F65">
        <w:trPr>
          <w:trHeight w:val="285"/>
        </w:trPr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78AFC6" w14:textId="77777777"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  <w:p w14:paraId="4CFC1D44" w14:textId="77777777"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B877A" w14:textId="77777777" w:rsidR="00AF2F65" w:rsidRDefault="00AF2F65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14:paraId="36B56BB1" w14:textId="77777777" w:rsidR="004453EA" w:rsidRDefault="0027067A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Inny proponowany termin zawodów wraz z uzasadnieniem:</w:t>
      </w:r>
      <w:r>
        <w:br/>
      </w:r>
      <w:r>
        <w:rPr>
          <w:rFonts w:ascii="Calibri" w:eastAsia="Calibri" w:hAnsi="Calibri" w:cs="Calibri"/>
          <w:i/>
          <w:iCs/>
        </w:rPr>
        <w:t xml:space="preserve">(pierwszeństwo w wyborze mają organizatorzy </w:t>
      </w:r>
      <w:r w:rsidR="00F518A4">
        <w:rPr>
          <w:rFonts w:ascii="Calibri" w:eastAsia="Calibri" w:hAnsi="Calibri" w:cs="Calibri"/>
          <w:i/>
          <w:iCs/>
        </w:rPr>
        <w:t xml:space="preserve">imprez UCI oraz </w:t>
      </w:r>
      <w:r>
        <w:rPr>
          <w:rFonts w:ascii="Calibri" w:eastAsia="Calibri" w:hAnsi="Calibri" w:cs="Calibri"/>
          <w:i/>
          <w:iCs/>
        </w:rPr>
        <w:t xml:space="preserve">wybierający ustalone terminy. Komisja MTB zastrzega sobie jednak </w:t>
      </w:r>
      <w:r w:rsidR="00F518A4">
        <w:rPr>
          <w:rFonts w:ascii="Calibri" w:eastAsia="Calibri" w:hAnsi="Calibri" w:cs="Calibri"/>
          <w:i/>
          <w:iCs/>
        </w:rPr>
        <w:t xml:space="preserve">prawo do modyfikacji terminów w uzasadnionych przypadkach </w:t>
      </w:r>
      <w:r>
        <w:rPr>
          <w:rFonts w:ascii="Calibri" w:eastAsia="Calibri" w:hAnsi="Calibri" w:cs="Calibri"/>
          <w:i/>
          <w:iCs/>
        </w:rPr>
        <w:t>i nie kolidowania dodatkowego terminu z innymi ważnymi imprezami i planami szkoleniowymi Kadry Polski MTB)</w:t>
      </w:r>
      <w:r>
        <w:rPr>
          <w:rFonts w:ascii="Calibri" w:eastAsia="Calibri" w:hAnsi="Calibri" w:cs="Calibri"/>
        </w:rPr>
        <w:t xml:space="preserve"> 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0613A7AA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1248A" w14:textId="77777777" w:rsidR="004453EA" w:rsidRPr="00F518A4" w:rsidRDefault="004453EA">
            <w:pPr>
              <w:snapToGrid w:val="0"/>
              <w:rPr>
                <w:rFonts w:ascii="Calibri" w:hAnsi="Calibri" w:cs="Arial"/>
                <w:szCs w:val="20"/>
              </w:rPr>
            </w:pPr>
          </w:p>
        </w:tc>
      </w:tr>
    </w:tbl>
    <w:p w14:paraId="3B13DCF4" w14:textId="77777777" w:rsidR="004453EA" w:rsidRDefault="004453EA"/>
    <w:p w14:paraId="04105F53" w14:textId="77777777" w:rsidR="004453EA" w:rsidRDefault="0027067A">
      <w:pPr>
        <w:numPr>
          <w:ilvl w:val="0"/>
          <w:numId w:val="3"/>
        </w:numPr>
        <w:ind w:left="709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Czy impreza została już zgłoszona do kalendarza imprez:  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UCI</w:t>
      </w:r>
      <w:r>
        <w:br/>
      </w:r>
      <w:r>
        <w:rPr>
          <w:rFonts w:ascii="Calibri" w:eastAsia="Calibri" w:hAnsi="Calibri" w:cs="Calibri"/>
        </w:rPr>
        <w:lastRenderedPageBreak/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PZKol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 kalendarza RZKol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Nie.</w:t>
      </w:r>
      <w:r>
        <w:br/>
      </w:r>
      <w:r>
        <w:br/>
      </w:r>
      <w:r>
        <w:rPr>
          <w:rFonts w:ascii="Calibri" w:eastAsia="Calibri" w:hAnsi="Calibri" w:cs="Calibri"/>
        </w:rPr>
        <w:t xml:space="preserve">Termin zgłoszonych zawodów w przypadku odpowiedzi </w:t>
      </w:r>
      <w:r>
        <w:rPr>
          <w:rFonts w:ascii="Calibri" w:eastAsia="Calibri" w:hAnsi="Calibri" w:cs="Calibri"/>
          <w:b/>
          <w:bCs/>
        </w:rPr>
        <w:t xml:space="preserve">Tak </w:t>
      </w:r>
      <w:r>
        <w:rPr>
          <w:rFonts w:ascii="Calibri" w:eastAsia="Calibri" w:hAnsi="Calibri" w:cs="Calibri"/>
        </w:rPr>
        <w:t xml:space="preserve">na powyższe pytanie: </w:t>
      </w:r>
    </w:p>
    <w:p w14:paraId="0325AF19" w14:textId="77777777" w:rsidR="00F518A4" w:rsidRDefault="0063101E" w:rsidP="00F518A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2E441" wp14:editId="12EB623D">
                <wp:simplePos x="0" y="0"/>
                <wp:positionH relativeFrom="column">
                  <wp:posOffset>500380</wp:posOffset>
                </wp:positionH>
                <wp:positionV relativeFrom="paragraph">
                  <wp:posOffset>46355</wp:posOffset>
                </wp:positionV>
                <wp:extent cx="4991100" cy="304800"/>
                <wp:effectExtent l="9525" t="9525" r="952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413FE" w14:textId="77777777" w:rsidR="00F518A4" w:rsidRDefault="00F51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B2E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4pt;margin-top:3.65pt;width:393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j2mKAIAAFA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">
                <v:textbox>
                  <w:txbxContent>
                    <w:p w14:paraId="73D413FE" w14:textId="77777777" w:rsidR="00F518A4" w:rsidRDefault="00F518A4"/>
                  </w:txbxContent>
                </v:textbox>
              </v:shape>
            </w:pict>
          </mc:Fallback>
        </mc:AlternateContent>
      </w:r>
    </w:p>
    <w:p w14:paraId="57BB118C" w14:textId="77777777" w:rsidR="004453EA" w:rsidRDefault="004453EA">
      <w:pPr>
        <w:rPr>
          <w:rFonts w:ascii="Calibri" w:hAnsi="Calibri" w:cs="Arial"/>
          <w:b/>
          <w:szCs w:val="20"/>
        </w:rPr>
      </w:pPr>
    </w:p>
    <w:p w14:paraId="3E9CFBEF" w14:textId="77777777" w:rsidR="004453EA" w:rsidRDefault="0027067A">
      <w:pPr>
        <w:numPr>
          <w:ilvl w:val="0"/>
          <w:numId w:val="3"/>
        </w:numPr>
        <w:ind w:left="709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Czy chcesz zorganizować zawody Pucharu Polski MTB XCE - Eliminator:  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Tak,</w:t>
      </w:r>
      <w:r>
        <w:br/>
      </w:r>
      <w:r>
        <w:rPr>
          <w:rFonts w:ascii="Calibri" w:eastAsia="Calibri" w:hAnsi="Calibri" w:cs="Calibri"/>
        </w:rPr>
        <w:t>[</w:t>
      </w:r>
      <w:r w:rsidR="00F518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] Nie.</w:t>
      </w:r>
      <w:r>
        <w:br/>
      </w:r>
      <w:r>
        <w:br/>
      </w:r>
      <w:r>
        <w:rPr>
          <w:rFonts w:ascii="Calibri" w:eastAsia="Calibri" w:hAnsi="Calibri" w:cs="Calibri"/>
        </w:rPr>
        <w:t xml:space="preserve">W przypadku odpowiedzi </w:t>
      </w:r>
      <w:r>
        <w:rPr>
          <w:rFonts w:ascii="Calibri" w:eastAsia="Calibri" w:hAnsi="Calibri" w:cs="Calibri"/>
          <w:b/>
          <w:bCs/>
        </w:rPr>
        <w:t xml:space="preserve">Tak </w:t>
      </w:r>
      <w:r>
        <w:rPr>
          <w:rFonts w:ascii="Calibri" w:eastAsia="Calibri" w:hAnsi="Calibri" w:cs="Calibri"/>
        </w:rPr>
        <w:t xml:space="preserve">na powyższe pytanie zaznacz w </w:t>
      </w:r>
      <w:r>
        <w:rPr>
          <w:rFonts w:ascii="Calibri" w:eastAsia="Calibri" w:hAnsi="Calibri" w:cs="Calibri"/>
          <w:b/>
          <w:bCs/>
        </w:rPr>
        <w:t>pkt. VI</w:t>
      </w:r>
      <w:r>
        <w:rPr>
          <w:rFonts w:ascii="Calibri" w:eastAsia="Calibri" w:hAnsi="Calibri" w:cs="Calibri"/>
        </w:rPr>
        <w:t xml:space="preserve"> w jakim dniu rozegrane zostaną zaw</w:t>
      </w:r>
      <w:r w:rsidR="00F518A4">
        <w:rPr>
          <w:rFonts w:ascii="Calibri" w:eastAsia="Calibri" w:hAnsi="Calibri" w:cs="Calibri"/>
        </w:rPr>
        <w:t>ody XCE.</w:t>
      </w:r>
    </w:p>
    <w:p w14:paraId="2779C2A9" w14:textId="77777777" w:rsidR="004453EA" w:rsidRDefault="004453EA">
      <w:pPr>
        <w:rPr>
          <w:rFonts w:ascii="Calibri" w:hAnsi="Calibri" w:cs="Arial"/>
          <w:b/>
          <w:szCs w:val="20"/>
        </w:rPr>
      </w:pPr>
    </w:p>
    <w:p w14:paraId="052DA823" w14:textId="77777777" w:rsidR="004453EA" w:rsidRDefault="0027067A">
      <w:pPr>
        <w:numPr>
          <w:ilvl w:val="0"/>
          <w:numId w:val="3"/>
        </w:numPr>
        <w:tabs>
          <w:tab w:val="left" w:pos="709"/>
        </w:tabs>
        <w:ind w:left="709" w:hanging="3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Ogólny program przeprowadzenia zawodów w czasie weekendu </w:t>
      </w:r>
      <w:r>
        <w:br/>
      </w:r>
      <w:r>
        <w:rPr>
          <w:rFonts w:ascii="Calibri" w:eastAsia="Calibri" w:hAnsi="Calibri" w:cs="Calibri"/>
          <w:b/>
          <w:bCs/>
        </w:rPr>
        <w:t>PP MTB XCO:</w:t>
      </w:r>
      <w:r>
        <w:br/>
      </w:r>
      <w:r>
        <w:rPr>
          <w:rFonts w:ascii="Calibri" w:eastAsia="Calibri" w:hAnsi="Calibri" w:cs="Calibri"/>
        </w:rPr>
        <w:t>(zaznacz znakiem</w:t>
      </w:r>
      <w:r>
        <w:rPr>
          <w:rFonts w:ascii="Calibri" w:eastAsia="Calibri" w:hAnsi="Calibri" w:cs="Calibri"/>
          <w:b/>
          <w:bCs/>
        </w:rPr>
        <w:t xml:space="preserve"> X </w:t>
      </w:r>
      <w:r>
        <w:rPr>
          <w:rFonts w:ascii="Calibri" w:eastAsia="Calibri" w:hAnsi="Calibri" w:cs="Calibri"/>
        </w:rPr>
        <w:t>wybrany dzień)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3727"/>
        <w:gridCol w:w="1247"/>
        <w:gridCol w:w="1247"/>
        <w:gridCol w:w="1259"/>
      </w:tblGrid>
      <w:tr w:rsidR="004453EA" w14:paraId="7B02FA6D" w14:textId="77777777">
        <w:trPr>
          <w:trHeight w:val="283"/>
        </w:trPr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97F8EB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b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351DAC" w14:textId="77777777" w:rsidR="004453EA" w:rsidRDefault="0027067A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piątek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C02234" w14:textId="77777777" w:rsidR="004453EA" w:rsidRDefault="0027067A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sobota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D131D" w14:textId="77777777" w:rsidR="004453EA" w:rsidRDefault="0027067A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niedziela</w:t>
            </w:r>
          </w:p>
        </w:tc>
      </w:tr>
      <w:tr w:rsidR="004453EA" w14:paraId="5B6F52B9" w14:textId="77777777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E1EF5" w14:textId="77777777" w:rsidR="004453EA" w:rsidRDefault="0027067A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Wyścigi główne PP MTB XCO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06847B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5369B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9C91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4D852179" w14:textId="77777777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8C55A33" w14:textId="77777777" w:rsidR="004453EA" w:rsidRDefault="0027067A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Treningi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22BF3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FCBF74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98522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579F8978" w14:textId="77777777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761FAAC" w14:textId="77777777" w:rsidR="004453EA" w:rsidRDefault="00F518A4" w:rsidP="00F518A4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Puchar Polski </w:t>
            </w:r>
            <w:r w:rsidR="00CD124A">
              <w:rPr>
                <w:rFonts w:ascii="Calibri" w:eastAsia="Calibri" w:hAnsi="Calibri" w:cs="Calibri"/>
              </w:rPr>
              <w:t xml:space="preserve">MTB </w:t>
            </w:r>
            <w:proofErr w:type="spellStart"/>
            <w:r>
              <w:rPr>
                <w:rFonts w:ascii="Calibri" w:eastAsia="Calibri" w:hAnsi="Calibri" w:cs="Calibri"/>
              </w:rPr>
              <w:t>Masters</w:t>
            </w:r>
            <w:proofErr w:type="spellEnd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A588C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83D850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E4CA7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2AE8E82C" w14:textId="77777777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69A287" w14:textId="77777777" w:rsidR="004453EA" w:rsidRDefault="0027067A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Wyścigi dodatkowe: dzieci, amator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CD807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486D38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2CDAB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091FE839" w14:textId="77777777">
        <w:tc>
          <w:tcPr>
            <w:tcW w:w="3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1FABA9" w14:textId="77777777" w:rsidR="004453EA" w:rsidRDefault="0027067A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Puchar Polski MTB XCE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095DC5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F0D36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A7E67" w14:textId="77777777" w:rsidR="004453EA" w:rsidRDefault="004453EA">
            <w:pPr>
              <w:snapToGrid w:val="0"/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14:paraId="281C8C07" w14:textId="77777777" w:rsidR="004453EA" w:rsidRDefault="004453EA"/>
    <w:p w14:paraId="6A34C0A8" w14:textId="77777777" w:rsidR="004453EA" w:rsidRDefault="0027067A" w:rsidP="00F518A4">
      <w:pPr>
        <w:numPr>
          <w:ilvl w:val="0"/>
          <w:numId w:val="3"/>
        </w:numPr>
        <w:tabs>
          <w:tab w:val="left" w:pos="709"/>
        </w:tabs>
        <w:spacing w:after="240"/>
        <w:ind w:left="709" w:hanging="349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Wymień maksymalnie 5 najważniejszych imprez, które w ostatnim czasie zostały przez Ciebie zorganizowane na trasie na której miałby</w:t>
      </w:r>
      <w:r w:rsidR="00F518A4">
        <w:rPr>
          <w:rFonts w:ascii="Calibri" w:eastAsia="Calibri" w:hAnsi="Calibri" w:cs="Calibri"/>
          <w:b/>
          <w:bCs/>
        </w:rPr>
        <w:t xml:space="preserve"> odbyć się Puchar Polski MTB</w:t>
      </w:r>
      <w:r>
        <w:rPr>
          <w:rFonts w:ascii="Calibri" w:eastAsia="Calibri" w:hAnsi="Calibri" w:cs="Calibri"/>
          <w:b/>
          <w:bCs/>
        </w:rPr>
        <w:t>.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694"/>
        <w:gridCol w:w="3638"/>
        <w:gridCol w:w="1430"/>
        <w:gridCol w:w="1761"/>
      </w:tblGrid>
      <w:tr w:rsidR="004453EA" w14:paraId="6E5FDEE1" w14:textId="77777777">
        <w:trPr>
          <w:trHeight w:val="283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4CFDE40" w14:textId="77777777" w:rsidR="004453EA" w:rsidRDefault="0027067A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L.p.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8E0256" w14:textId="77777777" w:rsidR="004453EA" w:rsidRDefault="0027067A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Nazwa imprezy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FC62DA" w14:textId="77777777" w:rsidR="004453EA" w:rsidRDefault="0027067A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Data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91539" w14:textId="77777777" w:rsidR="004453EA" w:rsidRDefault="0027067A">
            <w:pPr>
              <w:snapToGri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Ranga</w:t>
            </w:r>
          </w:p>
        </w:tc>
      </w:tr>
      <w:tr w:rsidR="004453EA" w14:paraId="683EF621" w14:textId="7777777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F66043" w14:textId="77777777" w:rsidR="004453EA" w:rsidRDefault="0027067A" w:rsidP="00F518A4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D7D45C" w14:textId="77777777" w:rsidR="004453EA" w:rsidRDefault="004453EA" w:rsidP="00F518A4">
            <w:pPr>
              <w:snapToGrid w:val="0"/>
              <w:spacing w:line="360" w:lineRule="auto"/>
              <w:rPr>
                <w:rFonts w:ascii="Calibri" w:hAnsi="Calibri" w:cs="Arial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FACE85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D1C351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68D240E8" w14:textId="7777777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754BFE" w14:textId="77777777" w:rsidR="004453EA" w:rsidRDefault="0027067A" w:rsidP="00F518A4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F140B6" w14:textId="77777777" w:rsidR="004453EA" w:rsidRDefault="004453EA" w:rsidP="00F518A4">
            <w:pPr>
              <w:snapToGrid w:val="0"/>
              <w:spacing w:line="360" w:lineRule="auto"/>
              <w:rPr>
                <w:rFonts w:ascii="Calibri" w:hAnsi="Calibri" w:cs="Arial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4C8678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F8947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3BDE9A22" w14:textId="7777777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10F57F" w14:textId="77777777" w:rsidR="004453EA" w:rsidRDefault="0027067A" w:rsidP="00F518A4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A6F495" w14:textId="77777777" w:rsidR="004453EA" w:rsidRDefault="004453EA" w:rsidP="00F518A4">
            <w:pPr>
              <w:snapToGrid w:val="0"/>
              <w:spacing w:line="360" w:lineRule="auto"/>
              <w:rPr>
                <w:rFonts w:ascii="Calibri" w:hAnsi="Calibri" w:cs="Arial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01E419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88979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48B36624" w14:textId="7777777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CBE683" w14:textId="77777777" w:rsidR="004453EA" w:rsidRDefault="0027067A" w:rsidP="00F518A4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A571976" w14:textId="77777777" w:rsidR="004453EA" w:rsidRDefault="004453EA" w:rsidP="00F518A4">
            <w:pPr>
              <w:snapToGrid w:val="0"/>
              <w:spacing w:line="360" w:lineRule="auto"/>
              <w:rPr>
                <w:rFonts w:ascii="Calibri" w:hAnsi="Calibri" w:cs="Arial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B6F5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FAED7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</w:tr>
      <w:tr w:rsidR="004453EA" w14:paraId="25A29B57" w14:textId="77777777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5624C78" w14:textId="77777777" w:rsidR="004453EA" w:rsidRDefault="0027067A" w:rsidP="00F518A4">
            <w:pPr>
              <w:snapToGrid w:val="0"/>
              <w:spacing w:line="36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1C65D2" w14:textId="77777777" w:rsidR="004453EA" w:rsidRDefault="004453EA" w:rsidP="00F518A4">
            <w:pPr>
              <w:snapToGrid w:val="0"/>
              <w:spacing w:line="360" w:lineRule="auto"/>
              <w:rPr>
                <w:rFonts w:ascii="Calibri" w:hAnsi="Calibri" w:cs="Arial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7AF50B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772F9" w14:textId="77777777" w:rsidR="004453EA" w:rsidRDefault="004453EA" w:rsidP="00F518A4">
            <w:pPr>
              <w:snapToGrid w:val="0"/>
              <w:spacing w:line="360" w:lineRule="auto"/>
              <w:jc w:val="center"/>
              <w:rPr>
                <w:rFonts w:ascii="Calibri" w:hAnsi="Calibri" w:cs="Arial"/>
                <w:szCs w:val="20"/>
              </w:rPr>
            </w:pPr>
          </w:p>
        </w:tc>
      </w:tr>
    </w:tbl>
    <w:p w14:paraId="6A2E2D1F" w14:textId="77777777" w:rsidR="004453EA" w:rsidRDefault="0027067A">
      <w:pPr>
        <w:numPr>
          <w:ilvl w:val="0"/>
          <w:numId w:val="3"/>
        </w:numPr>
        <w:tabs>
          <w:tab w:val="left" w:pos="709"/>
        </w:tabs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Opisz i przedstaw wyścigi dodatkowe dzieci, amatorów jakie zostaną rozegrane w ramach imprezy Puchar Polski MTB XCO – liczbę, rodzaj, kategorie wiekowe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3E4BD230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5FA46" w14:textId="77777777" w:rsidR="004453EA" w:rsidRDefault="004453EA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16DEF426" w14:textId="77777777" w:rsidR="00F518A4" w:rsidRDefault="00F518A4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0249096F" w14:textId="77777777" w:rsidR="00F518A4" w:rsidRDefault="00F518A4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46FBA092" w14:textId="77777777" w:rsidR="00F518A4" w:rsidRDefault="00F518A4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7DCB6169" w14:textId="77777777" w:rsidR="004453EA" w:rsidRDefault="004453EA"/>
    <w:p w14:paraId="7E650183" w14:textId="77777777" w:rsidR="004453EA" w:rsidRDefault="0027067A">
      <w:pPr>
        <w:numPr>
          <w:ilvl w:val="0"/>
          <w:numId w:val="3"/>
        </w:numPr>
        <w:tabs>
          <w:tab w:val="left" w:pos="709"/>
        </w:tabs>
        <w:ind w:left="709" w:hanging="42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Opisz i przedstaw planowaną promocję i oprawę wizualną imprezy (patronaty medialne, relacje TV i online, spiker, materiały reklamowe itp. 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59951EE9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7EEE9" w14:textId="77777777" w:rsidR="004453EA" w:rsidRDefault="004453EA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48CFA84F" w14:textId="77777777" w:rsidR="004453EA" w:rsidRDefault="004453EA"/>
    <w:p w14:paraId="6178CC78" w14:textId="77777777" w:rsidR="00F518A4" w:rsidRDefault="0063101E">
      <w:pPr>
        <w:numPr>
          <w:ilvl w:val="0"/>
          <w:numId w:val="3"/>
        </w:numPr>
        <w:ind w:left="709"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482B8" wp14:editId="72B7AE66">
                <wp:simplePos x="0" y="0"/>
                <wp:positionH relativeFrom="column">
                  <wp:posOffset>652780</wp:posOffset>
                </wp:positionH>
                <wp:positionV relativeFrom="paragraph">
                  <wp:posOffset>629920</wp:posOffset>
                </wp:positionV>
                <wp:extent cx="4991100" cy="3048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2305D3" w14:textId="77777777" w:rsidR="00F518A4" w:rsidRDefault="00F518A4" w:rsidP="00F518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82B8" id="Text Box 3" o:spid="_x0000_s1027" type="#_x0000_t202" style="position:absolute;left:0;text-align:left;margin-left:51.4pt;margin-top:49.6pt;width:39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">
                <v:textbox>
                  <w:txbxContent>
                    <w:p w14:paraId="402305D3" w14:textId="77777777" w:rsidR="00F518A4" w:rsidRDefault="00F518A4" w:rsidP="00F518A4"/>
                  </w:txbxContent>
                </v:textbox>
              </v:shape>
            </w:pict>
          </mc:Fallback>
        </mc:AlternateContent>
      </w:r>
      <w:r w:rsidR="0027067A">
        <w:rPr>
          <w:rFonts w:ascii="Calibri" w:eastAsia="Calibri" w:hAnsi="Calibri" w:cs="Calibri"/>
          <w:b/>
          <w:bCs/>
        </w:rPr>
        <w:t xml:space="preserve">Pula nagród finansowych dla kategorii Pucharu Polski MTB XCO:  </w:t>
      </w:r>
      <w:r w:rsidR="0027067A">
        <w:br/>
      </w:r>
      <w:r w:rsidR="0027067A">
        <w:br/>
      </w:r>
      <w:r w:rsidR="0027067A">
        <w:rPr>
          <w:rFonts w:ascii="Calibri" w:eastAsia="Calibri" w:hAnsi="Calibri" w:cs="Calibri"/>
        </w:rPr>
        <w:t xml:space="preserve">[ </w:t>
      </w:r>
      <w:r w:rsidR="00F518A4">
        <w:rPr>
          <w:rFonts w:ascii="Calibri" w:eastAsia="Calibri" w:hAnsi="Calibri" w:cs="Calibri"/>
        </w:rPr>
        <w:t xml:space="preserve"> </w:t>
      </w:r>
      <w:r w:rsidR="0027067A">
        <w:rPr>
          <w:rFonts w:ascii="Calibri" w:eastAsia="Calibri" w:hAnsi="Calibri" w:cs="Calibri"/>
        </w:rPr>
        <w:t>] Wyższe nagrody finansowe o wartości:</w:t>
      </w:r>
      <w:r w:rsidR="0027067A">
        <w:br/>
      </w:r>
      <w:r w:rsidR="0027067A">
        <w:br/>
      </w:r>
    </w:p>
    <w:p w14:paraId="7248F567" w14:textId="77777777" w:rsidR="004453EA" w:rsidRDefault="0027067A" w:rsidP="00F518A4">
      <w:p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przypadku odpowiedzi </w:t>
      </w:r>
      <w:r>
        <w:rPr>
          <w:rFonts w:ascii="Calibri" w:eastAsia="Calibri" w:hAnsi="Calibri" w:cs="Calibri"/>
          <w:b/>
          <w:bCs/>
        </w:rPr>
        <w:t xml:space="preserve">Wyższe nagrody finansowe o wartości </w:t>
      </w:r>
      <w:r>
        <w:rPr>
          <w:rFonts w:ascii="Calibri" w:eastAsia="Calibri" w:hAnsi="Calibri" w:cs="Calibri"/>
        </w:rPr>
        <w:t xml:space="preserve">na powyższe pytanie przedstaw poniżej proponowany wykaz nagród finansowych: </w:t>
      </w:r>
    </w:p>
    <w:p w14:paraId="73FB5A24" w14:textId="77777777" w:rsidR="00F518A4" w:rsidRDefault="00F518A4" w:rsidP="00F518A4">
      <w:pPr>
        <w:ind w:left="709"/>
        <w:rPr>
          <w:rFonts w:ascii="Calibri" w:eastAsia="Calibri" w:hAnsi="Calibri" w:cs="Calibri"/>
        </w:rPr>
      </w:pPr>
    </w:p>
    <w:p w14:paraId="0CBDFC4F" w14:textId="77777777" w:rsidR="004453EA" w:rsidRDefault="004453EA">
      <w:pPr>
        <w:rPr>
          <w:rFonts w:ascii="Calibri" w:hAnsi="Calibri" w:cs="Arial"/>
          <w:b/>
          <w:szCs w:val="20"/>
        </w:rPr>
      </w:pPr>
    </w:p>
    <w:p w14:paraId="6F852575" w14:textId="77777777" w:rsidR="004453EA" w:rsidRDefault="0027067A">
      <w:pPr>
        <w:numPr>
          <w:ilvl w:val="0"/>
          <w:numId w:val="3"/>
        </w:numPr>
        <w:tabs>
          <w:tab w:val="left" w:pos="709"/>
        </w:tabs>
        <w:ind w:left="709" w:hanging="425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Opisz i przedstaw dodatkowe atuty imprezy, które mogą mieć znaczenie przy wyborze organiza</w:t>
      </w:r>
      <w:r w:rsidR="00F518A4">
        <w:rPr>
          <w:rFonts w:ascii="Calibri" w:eastAsia="Calibri" w:hAnsi="Calibri" w:cs="Calibri"/>
          <w:b/>
          <w:bCs/>
        </w:rPr>
        <w:t>tora Pucharu Polski MTB XCO</w:t>
      </w:r>
      <w:r w:rsidR="004B6F5B">
        <w:rPr>
          <w:rFonts w:ascii="Calibri" w:eastAsia="Calibri" w:hAnsi="Calibri" w:cs="Calibri"/>
          <w:b/>
          <w:bCs/>
        </w:rPr>
        <w:t xml:space="preserve"> (warto zapoznać się z dodatkowymi dokumentami – wymaganiami i kryteriami wyboru)</w:t>
      </w:r>
    </w:p>
    <w:tbl>
      <w:tblPr>
        <w:tblW w:w="0" w:type="auto"/>
        <w:tblInd w:w="812" w:type="dxa"/>
        <w:tblLayout w:type="fixed"/>
        <w:tblLook w:val="0000" w:firstRow="0" w:lastRow="0" w:firstColumn="0" w:lastColumn="0" w:noHBand="0" w:noVBand="0"/>
      </w:tblPr>
      <w:tblGrid>
        <w:gridCol w:w="8218"/>
      </w:tblGrid>
      <w:tr w:rsidR="004453EA" w14:paraId="47E6AFB1" w14:textId="77777777">
        <w:trPr>
          <w:trHeight w:val="850"/>
        </w:trPr>
        <w:tc>
          <w:tcPr>
            <w:tcW w:w="8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AF3A3" w14:textId="77777777" w:rsidR="004453EA" w:rsidRDefault="004453EA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7361910C" w14:textId="77777777" w:rsidR="009559AF" w:rsidRDefault="009559AF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01067B97" w14:textId="77777777" w:rsidR="009559AF" w:rsidRDefault="009559AF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70BFF7A4" w14:textId="77777777" w:rsidR="009559AF" w:rsidRDefault="009559AF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0F8C39BB" w14:textId="77777777" w:rsidR="009559AF" w:rsidRDefault="009559AF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118F7036" w14:textId="77777777" w:rsidR="009559AF" w:rsidRDefault="009559AF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  <w:p w14:paraId="46D080B6" w14:textId="77777777" w:rsidR="009559AF" w:rsidRDefault="009559AF">
            <w:pPr>
              <w:snapToGrid w:val="0"/>
              <w:rPr>
                <w:rFonts w:ascii="Calibri" w:hAnsi="Calibri" w:cs="Arial"/>
                <w:b/>
                <w:szCs w:val="20"/>
              </w:rPr>
            </w:pPr>
          </w:p>
        </w:tc>
      </w:tr>
    </w:tbl>
    <w:p w14:paraId="77EEF084" w14:textId="77777777" w:rsidR="004453EA" w:rsidRDefault="0027067A">
      <w:pPr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br/>
      </w:r>
    </w:p>
    <w:p w14:paraId="248DE247" w14:textId="152C478D" w:rsidR="004453EA" w:rsidRDefault="0027067A">
      <w:pPr>
        <w:spacing w:before="28" w:after="28" w:line="256" w:lineRule="auto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Ofertę należy przesłać na adres: </w:t>
      </w:r>
      <w:hyperlink r:id="rId7" w:history="1">
        <w:r w:rsidR="006855B6" w:rsidRPr="00CD1CF2">
          <w:rPr>
            <w:rStyle w:val="Hipercze"/>
            <w:rFonts w:ascii="Calibri" w:eastAsia="Calibri" w:hAnsi="Calibri" w:cs="Calibri"/>
            <w:b/>
            <w:bCs/>
          </w:rPr>
          <w:t>szkoleniemtb@pzkol.plw</w:t>
        </w:r>
      </w:hyperlink>
      <w:r w:rsidR="00AF2F65">
        <w:rPr>
          <w:rFonts w:ascii="Calibri" w:eastAsia="Calibri" w:hAnsi="Calibri" w:cs="Calibri"/>
          <w:b/>
          <w:bCs/>
        </w:rPr>
        <w:t xml:space="preserve"> terminie wskazanym w ogłoszeniu</w:t>
      </w:r>
    </w:p>
    <w:p w14:paraId="722E8E0A" w14:textId="77777777" w:rsidR="004453EA" w:rsidRDefault="004453EA">
      <w:pPr>
        <w:rPr>
          <w:rFonts w:ascii="Calibri" w:hAnsi="Calibri" w:cs="Arial"/>
          <w:b/>
          <w:color w:val="FF0000"/>
          <w:szCs w:val="20"/>
        </w:rPr>
      </w:pPr>
    </w:p>
    <w:p w14:paraId="7F0C0413" w14:textId="10FB831F" w:rsidR="004453EA" w:rsidRDefault="0027067A" w:rsidP="004B6F5B">
      <w:pPr>
        <w:jc w:val="both"/>
        <w:rPr>
          <w:rFonts w:ascii="Calibri" w:eastAsia="Calibri" w:hAnsi="Calibri" w:cs="Calibri"/>
          <w:b/>
          <w:bCs/>
          <w:color w:val="00000A"/>
        </w:rPr>
      </w:pPr>
      <w:r>
        <w:rPr>
          <w:rFonts w:ascii="Calibri" w:eastAsia="Calibri" w:hAnsi="Calibri" w:cs="Calibri"/>
          <w:b/>
          <w:bCs/>
          <w:color w:val="00000A"/>
        </w:rPr>
        <w:t>Rozstrzygnię</w:t>
      </w:r>
      <w:r w:rsidR="00F518A4">
        <w:rPr>
          <w:rFonts w:ascii="Calibri" w:eastAsia="Calibri" w:hAnsi="Calibri" w:cs="Calibri"/>
          <w:b/>
          <w:bCs/>
          <w:color w:val="00000A"/>
        </w:rPr>
        <w:t xml:space="preserve">cie odbędzie się w terminie </w:t>
      </w:r>
      <w:r w:rsidR="00D62AFE">
        <w:rPr>
          <w:rFonts w:ascii="Calibri" w:eastAsia="Calibri" w:hAnsi="Calibri" w:cs="Calibri"/>
          <w:b/>
          <w:bCs/>
          <w:color w:val="00000A"/>
        </w:rPr>
        <w:t xml:space="preserve">nie później niż </w:t>
      </w:r>
      <w:r w:rsidR="00F518A4" w:rsidRPr="004B6F5B">
        <w:rPr>
          <w:rFonts w:ascii="Calibri" w:eastAsia="Calibri" w:hAnsi="Calibri" w:cs="Calibri"/>
          <w:b/>
          <w:bCs/>
          <w:color w:val="00000A"/>
          <w:u w:val="single"/>
        </w:rPr>
        <w:t xml:space="preserve">do </w:t>
      </w:r>
      <w:r w:rsidR="001F66AA">
        <w:rPr>
          <w:rFonts w:ascii="Calibri" w:eastAsia="Calibri" w:hAnsi="Calibri" w:cs="Calibri"/>
          <w:b/>
          <w:bCs/>
          <w:color w:val="00000A"/>
          <w:u w:val="single"/>
        </w:rPr>
        <w:t>16</w:t>
      </w:r>
      <w:r w:rsidR="002A7330">
        <w:rPr>
          <w:rFonts w:ascii="Calibri" w:eastAsia="Calibri" w:hAnsi="Calibri" w:cs="Calibri"/>
          <w:b/>
          <w:bCs/>
          <w:color w:val="00000A"/>
          <w:u w:val="single"/>
        </w:rPr>
        <w:t>.</w:t>
      </w:r>
      <w:r w:rsidR="00EB10BD" w:rsidRPr="004B6F5B">
        <w:rPr>
          <w:rFonts w:ascii="Calibri" w:eastAsia="Calibri" w:hAnsi="Calibri" w:cs="Calibri"/>
          <w:b/>
          <w:bCs/>
          <w:color w:val="00000A"/>
          <w:u w:val="single"/>
        </w:rPr>
        <w:t>1</w:t>
      </w:r>
      <w:r w:rsidR="006855B6">
        <w:rPr>
          <w:rFonts w:ascii="Calibri" w:eastAsia="Calibri" w:hAnsi="Calibri" w:cs="Calibri"/>
          <w:b/>
          <w:bCs/>
          <w:color w:val="00000A"/>
          <w:u w:val="single"/>
        </w:rPr>
        <w:t>2</w:t>
      </w:r>
      <w:r w:rsidR="00DE0058">
        <w:rPr>
          <w:rFonts w:ascii="Calibri" w:eastAsia="Calibri" w:hAnsi="Calibri" w:cs="Calibri"/>
          <w:b/>
          <w:bCs/>
          <w:color w:val="00000A"/>
          <w:u w:val="single"/>
        </w:rPr>
        <w:t>.2019</w:t>
      </w:r>
      <w:r>
        <w:rPr>
          <w:rFonts w:ascii="Calibri" w:eastAsia="Calibri" w:hAnsi="Calibri" w:cs="Calibri"/>
          <w:b/>
          <w:bCs/>
          <w:color w:val="00000A"/>
        </w:rPr>
        <w:t>. Organizatorzy, którzy otrzymają w</w:t>
      </w:r>
      <w:r w:rsidR="00EB10BD">
        <w:rPr>
          <w:rFonts w:ascii="Calibri" w:eastAsia="Calibri" w:hAnsi="Calibri" w:cs="Calibri"/>
          <w:b/>
          <w:bCs/>
          <w:color w:val="00000A"/>
        </w:rPr>
        <w:t> </w:t>
      </w:r>
      <w:r>
        <w:rPr>
          <w:rFonts w:ascii="Calibri" w:eastAsia="Calibri" w:hAnsi="Calibri" w:cs="Calibri"/>
          <w:b/>
          <w:bCs/>
          <w:color w:val="00000A"/>
        </w:rPr>
        <w:t>20</w:t>
      </w:r>
      <w:r w:rsidR="006855B6">
        <w:rPr>
          <w:rFonts w:ascii="Calibri" w:eastAsia="Calibri" w:hAnsi="Calibri" w:cs="Calibri"/>
          <w:b/>
          <w:bCs/>
          <w:color w:val="00000A"/>
        </w:rPr>
        <w:t>20</w:t>
      </w:r>
      <w:r>
        <w:rPr>
          <w:rFonts w:ascii="Calibri" w:eastAsia="Calibri" w:hAnsi="Calibri" w:cs="Calibri"/>
          <w:b/>
          <w:bCs/>
          <w:color w:val="00000A"/>
        </w:rPr>
        <w:t xml:space="preserve"> roku rangę Pucharu Polski zostaną powiad</w:t>
      </w:r>
      <w:r w:rsidR="00F518A4">
        <w:rPr>
          <w:rFonts w:ascii="Calibri" w:eastAsia="Calibri" w:hAnsi="Calibri" w:cs="Calibri"/>
          <w:b/>
          <w:bCs/>
          <w:color w:val="00000A"/>
        </w:rPr>
        <w:t>omieni przez wiadomość email, a </w:t>
      </w:r>
      <w:r>
        <w:rPr>
          <w:rFonts w:ascii="Calibri" w:eastAsia="Calibri" w:hAnsi="Calibri" w:cs="Calibri"/>
          <w:b/>
          <w:bCs/>
          <w:color w:val="00000A"/>
        </w:rPr>
        <w:t xml:space="preserve">informacja zostanie opublikowana na stronie internetowej </w:t>
      </w:r>
      <w:hyperlink r:id="rId8" w:history="1">
        <w:r w:rsidR="00AF2F65" w:rsidRPr="00B033F8">
          <w:rPr>
            <w:rStyle w:val="Hipercze"/>
            <w:rFonts w:ascii="Calibri" w:eastAsia="Calibri" w:hAnsi="Calibri" w:cs="Calibri"/>
            <w:b/>
            <w:bCs/>
          </w:rPr>
          <w:t>www.pzkol.pl</w:t>
        </w:r>
      </w:hyperlink>
    </w:p>
    <w:p w14:paraId="63F067A0" w14:textId="1EB2F206" w:rsidR="00AF2F65" w:rsidRPr="00AF2F65" w:rsidRDefault="00AF2F65" w:rsidP="004B6F5B">
      <w:pPr>
        <w:jc w:val="both"/>
        <w:rPr>
          <w:rFonts w:ascii="Calibri" w:eastAsia="Calibri" w:hAnsi="Calibri" w:cs="Calibri"/>
          <w:bCs/>
          <w:color w:val="00000A"/>
        </w:rPr>
      </w:pPr>
    </w:p>
    <w:p w14:paraId="18C44C61" w14:textId="77777777" w:rsidR="00AF2F65" w:rsidRPr="00AF2F65" w:rsidRDefault="00AF2F65" w:rsidP="004B6F5B">
      <w:pPr>
        <w:jc w:val="both"/>
      </w:pPr>
      <w:bookmarkStart w:id="0" w:name="_GoBack"/>
      <w:bookmarkEnd w:id="0"/>
    </w:p>
    <w:sectPr w:rsidR="00AF2F65" w:rsidRPr="00AF2F65" w:rsidSect="004B6F5B">
      <w:pgSz w:w="11906" w:h="16838"/>
      <w:pgMar w:top="1417" w:right="1417" w:bottom="1135" w:left="1417" w:header="720" w:footer="720" w:gutter="0"/>
      <w:cols w:space="720"/>
      <w:titlePg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C3F98" w14:textId="77777777" w:rsidR="00D25FD0" w:rsidRDefault="00D25FD0">
      <w:r>
        <w:separator/>
      </w:r>
    </w:p>
  </w:endnote>
  <w:endnote w:type="continuationSeparator" w:id="0">
    <w:p w14:paraId="7F4A9121" w14:textId="77777777" w:rsidR="00D25FD0" w:rsidRDefault="00D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5DE6A" w14:textId="77777777" w:rsidR="00D25FD0" w:rsidRDefault="00D25FD0">
      <w:r>
        <w:separator/>
      </w:r>
    </w:p>
  </w:footnote>
  <w:footnote w:type="continuationSeparator" w:id="0">
    <w:p w14:paraId="551FE339" w14:textId="77777777" w:rsidR="00D25FD0" w:rsidRDefault="00D2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0F"/>
    <w:rsid w:val="00003538"/>
    <w:rsid w:val="00034DC5"/>
    <w:rsid w:val="0006779A"/>
    <w:rsid w:val="00077145"/>
    <w:rsid w:val="001F66AA"/>
    <w:rsid w:val="0027067A"/>
    <w:rsid w:val="002A7330"/>
    <w:rsid w:val="002B2B7D"/>
    <w:rsid w:val="00380BF1"/>
    <w:rsid w:val="00430383"/>
    <w:rsid w:val="00436A36"/>
    <w:rsid w:val="004453EA"/>
    <w:rsid w:val="004B6F5B"/>
    <w:rsid w:val="004E5651"/>
    <w:rsid w:val="00630F0F"/>
    <w:rsid w:val="0063101E"/>
    <w:rsid w:val="006855B6"/>
    <w:rsid w:val="006F0A4F"/>
    <w:rsid w:val="00751B8D"/>
    <w:rsid w:val="009559AF"/>
    <w:rsid w:val="00A9703A"/>
    <w:rsid w:val="00AD735A"/>
    <w:rsid w:val="00AF2F65"/>
    <w:rsid w:val="00BF6C9C"/>
    <w:rsid w:val="00CD124A"/>
    <w:rsid w:val="00D25FD0"/>
    <w:rsid w:val="00D34C54"/>
    <w:rsid w:val="00D62AFE"/>
    <w:rsid w:val="00DE0058"/>
    <w:rsid w:val="00EB10BD"/>
    <w:rsid w:val="00F518A4"/>
    <w:rsid w:val="00F9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87A0C2"/>
  <w15:docId w15:val="{55DFCEC0-5540-4E6B-B38E-E776FE31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kern w:val="1"/>
      <w:sz w:val="24"/>
      <w:szCs w:val="24"/>
      <w:lang w:val="pl-PL" w:eastAsia="ar-SA"/>
    </w:rPr>
  </w:style>
  <w:style w:type="paragraph" w:styleId="Nagwek1">
    <w:name w:val="heading 1"/>
    <w:basedOn w:val="Normalny"/>
    <w:next w:val="Tekstpodstawowy"/>
    <w:qFormat/>
    <w:pPr>
      <w:keepNext/>
      <w:tabs>
        <w:tab w:val="num" w:pos="0"/>
      </w:tabs>
      <w:spacing w:before="240"/>
      <w:ind w:left="432" w:hanging="432"/>
      <w:jc w:val="right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rFonts w:cs="OpenSymbol"/>
    </w:rPr>
  </w:style>
  <w:style w:type="character" w:customStyle="1" w:styleId="ListLabel2">
    <w:name w:val="ListLabel 2"/>
    <w:rPr>
      <w:rFonts w:cs="Courier New"/>
    </w:rPr>
  </w:style>
  <w:style w:type="character" w:customStyle="1" w:styleId="Nagwek1Znak">
    <w:name w:val="Nagłówek 1 Znak"/>
  </w:style>
  <w:style w:type="character" w:customStyle="1" w:styleId="TekstprzypisukocowegoZnak">
    <w:name w:val="Tekst przypisu końcowego Znak"/>
  </w:style>
  <w:style w:type="character" w:customStyle="1" w:styleId="Odwoanieprzypisukocowego1">
    <w:name w:val="Odwołanie przypisu końcowego1"/>
  </w:style>
  <w:style w:type="character" w:customStyle="1" w:styleId="TekstkomentarzaZnak">
    <w:name w:val="Tekst komentarza Znak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Odwoaniedokomentarza1">
    <w:name w:val="Odwołanie do komentarza1"/>
  </w:style>
  <w:style w:type="character" w:customStyle="1" w:styleId="TematkomentarzaZnak">
    <w:name w:val="Temat komentarza Znak"/>
  </w:style>
  <w:style w:type="character" w:customStyle="1" w:styleId="TekstdymkaZnak">
    <w:name w:val="Tekst dymka Znak"/>
  </w:style>
  <w:style w:type="character" w:styleId="UyteHipercze">
    <w:name w:val="FollowedHyperlink"/>
  </w:style>
  <w:style w:type="character" w:customStyle="1" w:styleId="NagwekZnak">
    <w:name w:val="Nagłówek Znak"/>
  </w:style>
  <w:style w:type="character" w:customStyle="1" w:styleId="StopkaZnak">
    <w:name w:val="Stopka Znak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PGothic" w:hAnsi="Arial" w:cs="Tahoma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tabs>
        <w:tab w:val="center" w:pos="4536"/>
        <w:tab w:val="right" w:pos="9072"/>
      </w:tabs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kstprzypisukocowego1">
    <w:name w:val="Tekst przypisu końcowego1"/>
    <w:basedOn w:val="Normalny"/>
  </w:style>
  <w:style w:type="paragraph" w:styleId="NormalnyWeb">
    <w:name w:val="Normal (Web)"/>
    <w:basedOn w:val="Normalny"/>
  </w:style>
  <w:style w:type="paragraph" w:customStyle="1" w:styleId="Tabela">
    <w:name w:val="Tabela"/>
    <w:basedOn w:val="Podpis1"/>
  </w:style>
  <w:style w:type="paragraph" w:customStyle="1" w:styleId="Tekstkomentarza1">
    <w:name w:val="Tekst komentarza1"/>
    <w:basedOn w:val="Normalny"/>
  </w:style>
  <w:style w:type="paragraph" w:customStyle="1" w:styleId="Nagwek11">
    <w:name w:val="Nagłówek1"/>
    <w:basedOn w:val="Normalny"/>
  </w:style>
  <w:style w:type="paragraph" w:customStyle="1" w:styleId="Tematkomentarza1">
    <w:name w:val="Temat komentarza1"/>
    <w:basedOn w:val="Tekstkomentarza1"/>
  </w:style>
  <w:style w:type="paragraph" w:styleId="Tekstdymka">
    <w:name w:val="Balloon Text"/>
    <w:basedOn w:val="Normalny"/>
  </w:style>
  <w:style w:type="paragraph" w:styleId="Akapitzlist">
    <w:name w:val="List Paragraph"/>
    <w:basedOn w:val="Normalny"/>
    <w:qFormat/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5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zko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koleniemtb@pzkol.p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Credit Suisse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Błażej Maresz</cp:lastModifiedBy>
  <cp:revision>3</cp:revision>
  <cp:lastPrinted>2016-10-16T18:58:00Z</cp:lastPrinted>
  <dcterms:created xsi:type="dcterms:W3CDTF">2019-11-26T20:29:00Z</dcterms:created>
  <dcterms:modified xsi:type="dcterms:W3CDTF">2019-11-27T08:59:00Z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2059746236</vt:i4>
  </property>
  <property fmtid="{D5CDD505-2E9C-101B-9397-08002B2CF9AE}" pid="3" name="_NewReviewCycle">
    <vt:lpwstr/>
  </property>
  <property fmtid="{D5CDD505-2E9C-101B-9397-08002B2CF9AE}" pid="4" name="_EmailSubject">
    <vt:lpwstr>PP WYM 2017</vt:lpwstr>
  </property>
  <property fmtid="{D5CDD505-2E9C-101B-9397-08002B2CF9AE}" pid="5" name="_AuthorEmail">
    <vt:lpwstr>kamil.dziedzic@credit-suisse.com</vt:lpwstr>
  </property>
  <property fmtid="{D5CDD505-2E9C-101B-9397-08002B2CF9AE}" pid="6" name="_AuthorEmailDisplayName">
    <vt:lpwstr>Dziedzic, Kamil (MIRQ 221)</vt:lpwstr>
  </property>
  <property fmtid="{D5CDD505-2E9C-101B-9397-08002B2CF9AE}" pid="7" name="_ReviewingToolsShownOnce">
    <vt:lpwstr/>
  </property>
</Properties>
</file>